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81" w:tblpY="1"/>
        <w:tblOverlap w:val="never"/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865"/>
        <w:gridCol w:w="567"/>
        <w:gridCol w:w="1298"/>
        <w:gridCol w:w="190"/>
        <w:gridCol w:w="496"/>
        <w:gridCol w:w="735"/>
        <w:gridCol w:w="854"/>
        <w:gridCol w:w="1515"/>
        <w:gridCol w:w="1716"/>
        <w:gridCol w:w="722"/>
      </w:tblGrid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Kazaya Maruz Kalanlar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 Anda Yapılan Görev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110EF" w:rsidRPr="003110EF" w:rsidRDefault="003110EF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Ramak Kala Olay İlgili </w:t>
            </w:r>
            <w:proofErr w:type="gramStart"/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Açıklama</w:t>
            </w: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  <w:proofErr w:type="gramEnd"/>
          </w:p>
        </w:tc>
      </w:tr>
      <w:tr w:rsidR="003110EF" w:rsidRPr="004E4851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3110EF" w:rsidRPr="004E4851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D095B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E4851" w:rsidRPr="00E43030" w:rsidRDefault="007D095B" w:rsidP="00E43030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arsa ramak kala olaya neden 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lan emniyetsiz davranış ve 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emniyetsiz durum türünü seçiniz (x)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;</w:t>
            </w:r>
          </w:p>
        </w:tc>
      </w:tr>
      <w:tr w:rsidR="00E43030" w:rsidRPr="004E4851" w:rsidTr="007D095B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Yetkisi Olmadan Çalışmak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Hatalı Uyarı Vermek/Almak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Emniyette Hata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Uygun Olmayan Hız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Kişisel Koruyucu Donanım Kullanmamak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Ekipman Kullanım Hatası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Arızalı Ekipman Kullanmak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Cs w:val="16"/>
              </w:rPr>
              <w:t>Bilgisi Olmadığı Alanda/Makinada Çalışmak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Talimatlara Uymamak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Yorgunluk Uykusuzluk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Moral Bozukluğu/Korku/Dalgınlık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Disiplinsiz Çalışma/Ciddiye Almama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110E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:rsidTr="00E43030">
        <w:trPr>
          <w:trHeight w:val="163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95B" w:rsidRPr="004E4851" w:rsidTr="007D095B">
        <w:trPr>
          <w:trHeight w:val="19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5B" w:rsidRPr="004E4851" w:rsidRDefault="007D095B" w:rsidP="00E51D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Karar No:                                                                                                                                      Tarih:      /      /2022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0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Kararı:</w:t>
            </w:r>
          </w:p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7D095B">
      <w:pPr>
        <w:ind w:left="709"/>
        <w:jc w:val="both"/>
        <w:rPr>
          <w:rFonts w:ascii="Century Gothic" w:hAnsi="Century Gothic" w:cs="Calibri"/>
        </w:rPr>
      </w:pPr>
    </w:p>
    <w:p w:rsidR="00FD2BC1" w:rsidRPr="007D095B" w:rsidRDefault="007D095B" w:rsidP="00FD2BC1">
      <w:pPr>
        <w:ind w:left="708"/>
        <w:rPr>
          <w:rFonts w:ascii="Century Gothic" w:hAnsi="Century Gothic" w:cs="Calibri"/>
          <w:i/>
          <w:color w:val="0070C0"/>
        </w:rPr>
      </w:pPr>
      <w:proofErr w:type="spellStart"/>
      <w:r w:rsidRPr="007D095B">
        <w:rPr>
          <w:rFonts w:ascii="Century Gothic" w:hAnsi="Century Gothic" w:cs="Calibri"/>
          <w:i/>
          <w:color w:val="0070C0"/>
        </w:rPr>
        <w:t>N</w:t>
      </w:r>
      <w:r w:rsidR="00746315">
        <w:rPr>
          <w:rFonts w:ascii="Century Gothic" w:hAnsi="Century Gothic" w:cs="Calibri"/>
          <w:i/>
          <w:color w:val="0070C0"/>
        </w:rPr>
        <w:t>N</w:t>
      </w:r>
      <w:r w:rsidRPr="007D095B">
        <w:rPr>
          <w:rFonts w:ascii="Century Gothic" w:hAnsi="Century Gothic" w:cs="Calibri"/>
          <w:i/>
          <w:color w:val="0070C0"/>
        </w:rPr>
        <w:t>ot</w:t>
      </w:r>
      <w:proofErr w:type="spellEnd"/>
      <w:r w:rsidRPr="007D095B">
        <w:rPr>
          <w:rFonts w:ascii="Century Gothic" w:hAnsi="Century Gothic" w:cs="Calibri"/>
          <w:i/>
          <w:color w:val="0070C0"/>
        </w:rPr>
        <w:t xml:space="preserve">: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Bu formu </w:t>
      </w:r>
      <w:r w:rsidRPr="007D095B">
        <w:rPr>
          <w:rFonts w:ascii="Century Gothic" w:hAnsi="Century Gothic" w:cs="Calibri"/>
          <w:i/>
          <w:color w:val="0070C0"/>
        </w:rPr>
        <w:t xml:space="preserve">doldurarak İş Güvenliği Birimi </w:t>
      </w:r>
      <w:proofErr w:type="gramStart"/>
      <w:r w:rsidRPr="007D095B">
        <w:rPr>
          <w:rFonts w:ascii="Century Gothic" w:hAnsi="Century Gothic" w:cs="Calibri"/>
          <w:i/>
          <w:color w:val="0070C0"/>
        </w:rPr>
        <w:t xml:space="preserve">görevlisine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 gönderiniz</w:t>
      </w:r>
      <w:proofErr w:type="gramEnd"/>
      <w:r w:rsidR="00FD2BC1" w:rsidRPr="007D095B">
        <w:rPr>
          <w:rFonts w:ascii="Century Gothic" w:hAnsi="Century Gothic" w:cs="Calibri"/>
          <w:i/>
          <w:color w:val="0070C0"/>
        </w:rPr>
        <w:t xml:space="preserve">. </w:t>
      </w:r>
    </w:p>
    <w:sectPr w:rsidR="00FD2BC1" w:rsidRPr="007D095B" w:rsidSect="003110EF">
      <w:headerReference w:type="default" r:id="rId8"/>
      <w:footerReference w:type="even" r:id="rId9"/>
      <w:footerReference w:type="default" r:id="rId10"/>
      <w:pgSz w:w="11906" w:h="16838"/>
      <w:pgMar w:top="1949" w:right="566" w:bottom="544" w:left="454" w:header="425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F6" w:rsidRDefault="00A00BF6">
      <w:r>
        <w:separator/>
      </w:r>
    </w:p>
  </w:endnote>
  <w:endnote w:type="continuationSeparator" w:id="0">
    <w:p w:rsidR="00A00BF6" w:rsidRDefault="00A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77365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Pr="003110EF" w:rsidRDefault="003110EF" w:rsidP="003110EF">
    <w:pPr>
      <w:pStyle w:val="Altbilgi"/>
      <w:ind w:firstLine="709"/>
      <w:rPr>
        <w:i/>
        <w:color w:val="0070C0"/>
      </w:rPr>
    </w:pPr>
    <w:r w:rsidRPr="003110EF">
      <w:rPr>
        <w:i/>
        <w:color w:val="0070C0"/>
      </w:rPr>
      <w:t>İ</w:t>
    </w:r>
    <w:r w:rsidR="00E43030">
      <w:rPr>
        <w:i/>
        <w:color w:val="0070C0"/>
      </w:rPr>
      <w:t>SG-FR-65</w:t>
    </w:r>
    <w:r w:rsidRPr="003110EF">
      <w:rPr>
        <w:i/>
        <w:color w:val="0070C0"/>
      </w:rPr>
      <w:t xml:space="preserve">,   Yayın Tarihi: 01.02.2022,  </w:t>
    </w:r>
    <w:proofErr w:type="spellStart"/>
    <w:proofErr w:type="gramStart"/>
    <w:r w:rsidRPr="003110EF">
      <w:rPr>
        <w:i/>
        <w:color w:val="0070C0"/>
      </w:rPr>
      <w:t>Rev.No</w:t>
    </w:r>
    <w:proofErr w:type="spellEnd"/>
    <w:proofErr w:type="gramEnd"/>
    <w:r w:rsidRPr="003110EF">
      <w:rPr>
        <w:i/>
        <w:color w:val="0070C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F6" w:rsidRDefault="00A00BF6">
      <w:r>
        <w:separator/>
      </w:r>
    </w:p>
  </w:footnote>
  <w:footnote w:type="continuationSeparator" w:id="0">
    <w:p w:rsidR="00A00BF6" w:rsidRDefault="00A0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6096"/>
      <w:gridCol w:w="1275"/>
      <w:gridCol w:w="1276"/>
    </w:tblGrid>
    <w:tr w:rsidR="00222DC8" w:rsidRPr="00D72D88" w:rsidTr="003110EF">
      <w:trPr>
        <w:cantSplit/>
        <w:trHeight w:val="279"/>
      </w:trPr>
      <w:tc>
        <w:tcPr>
          <w:tcW w:w="1559" w:type="dxa"/>
          <w:vMerge w:val="restart"/>
          <w:shd w:val="clear" w:color="auto" w:fill="FFFFFF"/>
          <w:vAlign w:val="center"/>
        </w:tcPr>
        <w:p w:rsidR="00222DC8" w:rsidRPr="00E43030" w:rsidRDefault="003110EF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 w:rsidRPr="00E43030">
            <w:rPr>
              <w:rFonts w:asciiTheme="minorHAnsi" w:hAnsiTheme="minorHAnsi" w:cstheme="minorHAnsi"/>
              <w:b w:val="0"/>
              <w:color w:val="800000"/>
              <w:sz w:val="20"/>
              <w:szCs w:val="22"/>
            </w:rPr>
            <w:t>logo</w:t>
          </w: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E43030" w:rsidRDefault="00222DC8" w:rsidP="00E43030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3110EF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3110EF">
            <w:rPr>
              <w:rFonts w:asciiTheme="minorHAnsi" w:hAnsiTheme="minorHAnsi" w:cstheme="minorHAnsi"/>
              <w:noProof/>
              <w:sz w:val="22"/>
              <w:szCs w:val="22"/>
            </w:rPr>
            <w:t>R-22</w:t>
          </w:r>
        </w:p>
      </w:tc>
    </w:tr>
    <w:tr w:rsidR="00222DC8" w:rsidRPr="00D72D88" w:rsidTr="003110EF">
      <w:trPr>
        <w:cantSplit/>
        <w:trHeight w:val="28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8528D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shd w:val="clear" w:color="auto" w:fill="FFFFFF"/>
        </w:tcPr>
        <w:p w:rsidR="00222DC8" w:rsidRPr="003110EF" w:rsidRDefault="00E43030" w:rsidP="0044362C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……….FAKÜLTESİ/DAİRE BAŞKANLIĞI/MÜDÜRLÜĞÜ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6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3110EF" w:rsidRDefault="007673E9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4"/>
              <w:szCs w:val="22"/>
            </w:rPr>
            <w:t>RAMAK KALA OLAY BİLDİRİM FORMU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773651" w:rsidP="003110EF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1E6216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1E6216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3110EF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E6216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10EF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46315"/>
    <w:rsid w:val="00750083"/>
    <w:rsid w:val="00755117"/>
    <w:rsid w:val="007606E1"/>
    <w:rsid w:val="007607F0"/>
    <w:rsid w:val="00762FB0"/>
    <w:rsid w:val="007673E9"/>
    <w:rsid w:val="00773651"/>
    <w:rsid w:val="00773714"/>
    <w:rsid w:val="00780D7D"/>
    <w:rsid w:val="0078311F"/>
    <w:rsid w:val="00787372"/>
    <w:rsid w:val="007905FA"/>
    <w:rsid w:val="007A447D"/>
    <w:rsid w:val="007C26F9"/>
    <w:rsid w:val="007C6B27"/>
    <w:rsid w:val="007D095B"/>
    <w:rsid w:val="007D3A74"/>
    <w:rsid w:val="007D5204"/>
    <w:rsid w:val="007E2398"/>
    <w:rsid w:val="007F565A"/>
    <w:rsid w:val="00812CF0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0BF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B755F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253D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3030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2BC1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packard bell</cp:lastModifiedBy>
  <cp:revision>25</cp:revision>
  <cp:lastPrinted>2016-05-10T12:42:00Z</cp:lastPrinted>
  <dcterms:created xsi:type="dcterms:W3CDTF">2014-05-14T06:05:00Z</dcterms:created>
  <dcterms:modified xsi:type="dcterms:W3CDTF">2022-03-27T14:09:00Z</dcterms:modified>
</cp:coreProperties>
</file>